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B8CB" w14:textId="77777777" w:rsidR="003474D6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BOLU ABANT İZZET BAYSAL ÜNİVERSİTESİ</w:t>
      </w:r>
    </w:p>
    <w:p w14:paraId="2C9A0828" w14:textId="77777777" w:rsidR="003474D6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SAĞLIK BİLİMLERİ FAKÜLTESİ</w:t>
      </w:r>
    </w:p>
    <w:p w14:paraId="2C37BA27" w14:textId="77777777" w:rsidR="003474D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FİZYOTERAPİ VE REHABİLİTASYON BÖLÜMÜ</w:t>
      </w:r>
    </w:p>
    <w:p w14:paraId="70ED38EA" w14:textId="77777777" w:rsidR="003474D6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2026-2027 GÜZ DÖNEMİ İŞ-ETKİNLİK TAKVİMİ</w:t>
      </w:r>
    </w:p>
    <w:tbl>
      <w:tblPr>
        <w:tblStyle w:val="a"/>
        <w:tblW w:w="9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08"/>
      </w:tblGrid>
      <w:tr w:rsidR="003474D6" w14:paraId="257E8160" w14:textId="77777777">
        <w:trPr>
          <w:trHeight w:val="367"/>
        </w:trPr>
        <w:tc>
          <w:tcPr>
            <w:tcW w:w="2263" w:type="dxa"/>
          </w:tcPr>
          <w:p w14:paraId="57AD658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Zamanlama </w:t>
            </w:r>
          </w:p>
        </w:tc>
        <w:tc>
          <w:tcPr>
            <w:tcW w:w="7508" w:type="dxa"/>
          </w:tcPr>
          <w:p w14:paraId="321D34C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Etkinlik</w:t>
            </w:r>
          </w:p>
        </w:tc>
      </w:tr>
      <w:tr w:rsidR="003474D6" w14:paraId="4C8CE452" w14:textId="77777777">
        <w:trPr>
          <w:trHeight w:val="367"/>
        </w:trPr>
        <w:tc>
          <w:tcPr>
            <w:tcW w:w="2263" w:type="dxa"/>
          </w:tcPr>
          <w:p w14:paraId="0135F381" w14:textId="77777777" w:rsidR="003474D6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07-10 Eylül 2026</w:t>
            </w:r>
          </w:p>
        </w:tc>
        <w:tc>
          <w:tcPr>
            <w:tcW w:w="7508" w:type="dxa"/>
          </w:tcPr>
          <w:p w14:paraId="0DCB551D" w14:textId="77777777" w:rsidR="003474D6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Lisansüstü programlara kayıt hakkı kazanan öğrencilerin kesin kayıtları Kurum içi, kurum dışı yatay geçiş hakkı kazanan öğrencilerin kesin kayıtları Azami süre sonuna gelen öğrencilerin ilişik kesme işlemlerinin tamamlanması</w:t>
            </w:r>
          </w:p>
        </w:tc>
      </w:tr>
      <w:tr w:rsidR="003474D6" w14:paraId="0C33EB6C" w14:textId="77777777">
        <w:trPr>
          <w:trHeight w:val="367"/>
        </w:trPr>
        <w:tc>
          <w:tcPr>
            <w:tcW w:w="2263" w:type="dxa"/>
          </w:tcPr>
          <w:p w14:paraId="541FF84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14-25 Eylül 2026</w:t>
            </w:r>
          </w:p>
        </w:tc>
        <w:tc>
          <w:tcPr>
            <w:tcW w:w="7508" w:type="dxa"/>
          </w:tcPr>
          <w:p w14:paraId="69841C05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Lisans ve LÜEE ders kayıtları ve lisans danışman onayları</w:t>
            </w:r>
          </w:p>
        </w:tc>
      </w:tr>
      <w:tr w:rsidR="003474D6" w14:paraId="4D513E13" w14:textId="77777777">
        <w:trPr>
          <w:trHeight w:val="367"/>
        </w:trPr>
        <w:tc>
          <w:tcPr>
            <w:tcW w:w="2263" w:type="dxa"/>
          </w:tcPr>
          <w:p w14:paraId="3EDB4E86" w14:textId="77777777" w:rsidR="003474D6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 Eylül 2026</w:t>
            </w:r>
          </w:p>
        </w:tc>
        <w:tc>
          <w:tcPr>
            <w:tcW w:w="7508" w:type="dxa"/>
          </w:tcPr>
          <w:p w14:paraId="7E603EAC" w14:textId="77777777" w:rsidR="003474D6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Derslerin başlaması</w:t>
            </w:r>
          </w:p>
        </w:tc>
      </w:tr>
      <w:tr w:rsidR="003474D6" w14:paraId="4E9C237F" w14:textId="77777777">
        <w:trPr>
          <w:trHeight w:val="367"/>
        </w:trPr>
        <w:tc>
          <w:tcPr>
            <w:tcW w:w="2263" w:type="dxa"/>
          </w:tcPr>
          <w:p w14:paraId="40C746D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21-25 Eylül 2026</w:t>
            </w:r>
          </w:p>
        </w:tc>
        <w:tc>
          <w:tcPr>
            <w:tcW w:w="7508" w:type="dxa"/>
          </w:tcPr>
          <w:p w14:paraId="37F50A6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Ders ekleme-bırakma ve LÜEE danışman onay dönemi</w:t>
            </w:r>
          </w:p>
        </w:tc>
      </w:tr>
      <w:tr w:rsidR="003474D6" w14:paraId="637C85E8" w14:textId="77777777">
        <w:trPr>
          <w:trHeight w:val="367"/>
        </w:trPr>
        <w:tc>
          <w:tcPr>
            <w:tcW w:w="2263" w:type="dxa"/>
          </w:tcPr>
          <w:p w14:paraId="570AAD6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 Eylül 2026</w:t>
            </w:r>
          </w:p>
        </w:tc>
        <w:tc>
          <w:tcPr>
            <w:tcW w:w="7508" w:type="dxa"/>
          </w:tcPr>
          <w:p w14:paraId="4FAC3D3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FTR Bölümü Uygulamalı Eğitimler Komisyonu</w:t>
            </w:r>
          </w:p>
          <w:p w14:paraId="1DB42751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Katılımcı: FTR 4. Sınıf Öğrencileri</w:t>
            </w:r>
          </w:p>
          <w:p w14:paraId="23550FD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Konu: Klinik Uygulama Dersi Oryantasyon Eğitimi</w:t>
            </w:r>
          </w:p>
          <w:p w14:paraId="114D748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Konuşmacı: Öğr. Gör. Özlem Özer</w:t>
            </w:r>
          </w:p>
        </w:tc>
      </w:tr>
      <w:tr w:rsidR="003474D6" w14:paraId="0CC2F876" w14:textId="77777777">
        <w:trPr>
          <w:trHeight w:val="367"/>
        </w:trPr>
        <w:tc>
          <w:tcPr>
            <w:tcW w:w="2263" w:type="dxa"/>
          </w:tcPr>
          <w:p w14:paraId="3B2A02D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 Ekim 2026</w:t>
            </w:r>
          </w:p>
        </w:tc>
        <w:tc>
          <w:tcPr>
            <w:tcW w:w="7508" w:type="dxa"/>
          </w:tcPr>
          <w:p w14:paraId="55BB47EB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Alpmed Medikal Tanıtım Günü</w:t>
            </w:r>
          </w:p>
        </w:tc>
      </w:tr>
      <w:tr w:rsidR="003474D6" w14:paraId="48C8E298" w14:textId="77777777">
        <w:trPr>
          <w:trHeight w:val="367"/>
        </w:trPr>
        <w:tc>
          <w:tcPr>
            <w:tcW w:w="2263" w:type="dxa"/>
          </w:tcPr>
          <w:p w14:paraId="2EC28489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 Ekim 2026</w:t>
            </w:r>
          </w:p>
        </w:tc>
        <w:tc>
          <w:tcPr>
            <w:tcW w:w="7508" w:type="dxa"/>
          </w:tcPr>
          <w:p w14:paraId="7763420D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</w:t>
            </w:r>
          </w:p>
          <w:p w14:paraId="35E9D519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Katılımcı: Dış paydaşlar</w:t>
            </w:r>
          </w:p>
          <w:p w14:paraId="66A0FAF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Konu: 3. Fizyoterapi ve Rehabilitasyon Eğitiminde Dış Paydaş Çalıştayı </w:t>
            </w:r>
          </w:p>
        </w:tc>
      </w:tr>
      <w:tr w:rsidR="003474D6" w14:paraId="5E9A1389" w14:textId="77777777">
        <w:trPr>
          <w:trHeight w:val="367"/>
        </w:trPr>
        <w:tc>
          <w:tcPr>
            <w:tcW w:w="2263" w:type="dxa"/>
          </w:tcPr>
          <w:p w14:paraId="5DA9CDA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 Ekim 2026</w:t>
            </w:r>
          </w:p>
        </w:tc>
        <w:tc>
          <w:tcPr>
            <w:tcW w:w="7508" w:type="dxa"/>
          </w:tcPr>
          <w:p w14:paraId="5642E00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Başarı değerlendirme etkinliklerinin ve ders izlencelerinin öğrenci bilgi sistemine girişi için son gün</w:t>
            </w:r>
          </w:p>
        </w:tc>
      </w:tr>
      <w:tr w:rsidR="003474D6" w14:paraId="7ED3AEB7" w14:textId="77777777">
        <w:trPr>
          <w:trHeight w:val="367"/>
        </w:trPr>
        <w:tc>
          <w:tcPr>
            <w:tcW w:w="2263" w:type="dxa"/>
          </w:tcPr>
          <w:p w14:paraId="57EC4D2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 Ekim 2026</w:t>
            </w:r>
          </w:p>
        </w:tc>
        <w:tc>
          <w:tcPr>
            <w:tcW w:w="7508" w:type="dxa"/>
          </w:tcPr>
          <w:p w14:paraId="1F59B275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</w:t>
            </w:r>
          </w:p>
          <w:p w14:paraId="4F1FF6B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FTR Bölümü öğretim elemanları, lisansüstü ve lisans öğrencileri </w:t>
            </w:r>
          </w:p>
          <w:p w14:paraId="1847A305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Konu: Girişimcilik ve İnovasyon (Akademik Seminer)</w:t>
            </w:r>
          </w:p>
          <w:p w14:paraId="0F45AB9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Eğitici: Doç. Dr. Murat TELLİ</w:t>
            </w:r>
          </w:p>
        </w:tc>
      </w:tr>
      <w:tr w:rsidR="003474D6" w14:paraId="33EDFC9A" w14:textId="77777777">
        <w:trPr>
          <w:trHeight w:val="367"/>
        </w:trPr>
        <w:tc>
          <w:tcPr>
            <w:tcW w:w="2263" w:type="dxa"/>
          </w:tcPr>
          <w:p w14:paraId="19E2A8E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 Ekim 2026</w:t>
            </w:r>
          </w:p>
        </w:tc>
        <w:tc>
          <w:tcPr>
            <w:tcW w:w="7508" w:type="dxa"/>
          </w:tcPr>
          <w:p w14:paraId="27767AA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Doç. Dr. Şebnem Avcı ve Öğr. Gör. Dr. Gözde Tekin</w:t>
            </w:r>
          </w:p>
          <w:p w14:paraId="074C8FF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İzzet Baysal Huzurevi (Çakmaklar) sakinleri ve Fizyoterapi ve Rehabilitasyon Bölümü öğrencileri </w:t>
            </w:r>
          </w:p>
          <w:p w14:paraId="1F3AF5A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Osteoporoza Dur De, Hayata Gülümse! 20 Ekim Osteoporoz Farkındalık Günü </w:t>
            </w:r>
          </w:p>
        </w:tc>
      </w:tr>
      <w:tr w:rsidR="003474D6" w14:paraId="2B21C32E" w14:textId="77777777">
        <w:trPr>
          <w:trHeight w:val="367"/>
        </w:trPr>
        <w:tc>
          <w:tcPr>
            <w:tcW w:w="2263" w:type="dxa"/>
          </w:tcPr>
          <w:p w14:paraId="4C0074FD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 Ekim 2026</w:t>
            </w:r>
          </w:p>
        </w:tc>
        <w:tc>
          <w:tcPr>
            <w:tcW w:w="7508" w:type="dxa"/>
          </w:tcPr>
          <w:p w14:paraId="4894EDF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Tekin</w:t>
            </w:r>
          </w:p>
          <w:p w14:paraId="147A17B1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Bolu Merkez Aile Destek ve Eğitim Merkezi (ADEM) kursiyerleri </w:t>
            </w:r>
          </w:p>
          <w:p w14:paraId="2AEB978D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El Sanatından Sağlıklı Yaşama: ADEM Kursiyerlerine Postür Eğitimi ve Egzersiz </w:t>
            </w:r>
          </w:p>
        </w:tc>
      </w:tr>
      <w:tr w:rsidR="003474D6" w14:paraId="6F190564" w14:textId="77777777">
        <w:trPr>
          <w:trHeight w:val="367"/>
        </w:trPr>
        <w:tc>
          <w:tcPr>
            <w:tcW w:w="2263" w:type="dxa"/>
          </w:tcPr>
          <w:p w14:paraId="4949961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 Ekim 2026</w:t>
            </w:r>
          </w:p>
        </w:tc>
        <w:tc>
          <w:tcPr>
            <w:tcW w:w="7508" w:type="dxa"/>
          </w:tcPr>
          <w:p w14:paraId="270F32F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Tekin</w:t>
            </w:r>
          </w:p>
          <w:p w14:paraId="0D23F6D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Karaçayır Yaşlı Sağlığı Merkezi'nden hizmet alan 65 yaş ve üzeri bireyler </w:t>
            </w:r>
          </w:p>
          <w:p w14:paraId="37C080C6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Farkındalıktan Harekete: İleri Yaşta Pelvik Taban Farkındalığı ve Pelvik Yoga Eğitimi </w:t>
            </w:r>
          </w:p>
        </w:tc>
      </w:tr>
      <w:tr w:rsidR="003474D6" w14:paraId="7B108F4D" w14:textId="77777777">
        <w:trPr>
          <w:trHeight w:val="367"/>
        </w:trPr>
        <w:tc>
          <w:tcPr>
            <w:tcW w:w="2263" w:type="dxa"/>
          </w:tcPr>
          <w:p w14:paraId="2DF0C8E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 Ekim 2026</w:t>
            </w:r>
          </w:p>
        </w:tc>
        <w:tc>
          <w:tcPr>
            <w:tcW w:w="7508" w:type="dxa"/>
          </w:tcPr>
          <w:p w14:paraId="0957742D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Eğitime başlamaya hak kazanan uluslararası öğrencilerin mazeretli kesin kaydı ve ders kaydı için son günü</w:t>
            </w:r>
          </w:p>
        </w:tc>
      </w:tr>
      <w:tr w:rsidR="003474D6" w14:paraId="4AB330C3" w14:textId="77777777">
        <w:trPr>
          <w:trHeight w:val="367"/>
        </w:trPr>
        <w:tc>
          <w:tcPr>
            <w:tcW w:w="2263" w:type="dxa"/>
          </w:tcPr>
          <w:p w14:paraId="45567C9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26 Ekim 2026 </w:t>
            </w:r>
          </w:p>
        </w:tc>
        <w:tc>
          <w:tcPr>
            <w:tcW w:w="7508" w:type="dxa"/>
          </w:tcPr>
          <w:p w14:paraId="21F5FA2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Tekin</w:t>
            </w:r>
          </w:p>
          <w:p w14:paraId="74899EF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Katılımcı: BAİBÜ Çiçekler Gülsün Diye Topluluğu üyesi öğrencileri</w:t>
            </w:r>
          </w:p>
          <w:p w14:paraId="5EA3BDB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Dik Dur! Omurgan Seninle: Doğru Postür ve Omurga Sağlığı Farkındalık Etkinliği </w:t>
            </w:r>
          </w:p>
        </w:tc>
      </w:tr>
      <w:tr w:rsidR="003474D6" w14:paraId="2588F1A8" w14:textId="77777777">
        <w:trPr>
          <w:trHeight w:val="367"/>
        </w:trPr>
        <w:tc>
          <w:tcPr>
            <w:tcW w:w="2263" w:type="dxa"/>
          </w:tcPr>
          <w:p w14:paraId="576283A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 Ekim 2026</w:t>
            </w:r>
          </w:p>
        </w:tc>
        <w:tc>
          <w:tcPr>
            <w:tcW w:w="7508" w:type="dxa"/>
          </w:tcPr>
          <w:p w14:paraId="79617D3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FTR Bölümü</w:t>
            </w:r>
          </w:p>
          <w:p w14:paraId="2C0CFE1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FTR Bölümü öğretim elemanları, lisansüstü ve lisans öğrencileri </w:t>
            </w:r>
          </w:p>
          <w:p w14:paraId="097BCBC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Konu: Healthivity (Akademik Seminer)</w:t>
            </w:r>
          </w:p>
          <w:p w14:paraId="6D45B04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Eğitici: Prof. Dr. Buket AKINCI</w:t>
            </w:r>
          </w:p>
        </w:tc>
      </w:tr>
      <w:tr w:rsidR="003474D6" w14:paraId="49C4A45F" w14:textId="77777777">
        <w:trPr>
          <w:trHeight w:val="367"/>
        </w:trPr>
        <w:tc>
          <w:tcPr>
            <w:tcW w:w="2263" w:type="dxa"/>
          </w:tcPr>
          <w:p w14:paraId="11AB8DBB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28 Ekim 2026 </w:t>
            </w:r>
          </w:p>
        </w:tc>
        <w:tc>
          <w:tcPr>
            <w:tcW w:w="7508" w:type="dxa"/>
          </w:tcPr>
          <w:p w14:paraId="7D68EE49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Tekin</w:t>
            </w:r>
          </w:p>
          <w:p w14:paraId="3D8A5EE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Karaçayır Yaşlı Sağlığı Merkezi'nden hizmet alan 65 yaş ve üzeri bireyler </w:t>
            </w:r>
          </w:p>
          <w:p w14:paraId="0068A66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Hareket Özgürlüktür: Yaşlılıkta Ağrı Yönetimi </w:t>
            </w:r>
          </w:p>
        </w:tc>
      </w:tr>
      <w:tr w:rsidR="003474D6" w14:paraId="63E87A8A" w14:textId="77777777">
        <w:trPr>
          <w:trHeight w:val="367"/>
        </w:trPr>
        <w:tc>
          <w:tcPr>
            <w:tcW w:w="2263" w:type="dxa"/>
          </w:tcPr>
          <w:p w14:paraId="17E29A05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02-30 Kasım 2026</w:t>
            </w:r>
          </w:p>
        </w:tc>
        <w:tc>
          <w:tcPr>
            <w:tcW w:w="7508" w:type="dxa"/>
          </w:tcPr>
          <w:p w14:paraId="6B3B7AF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Öğretim elemanlarınca, izleyen akademik yarıyıl için ders bilgi kataloğu içeriklerinin güncellenmesi</w:t>
            </w:r>
          </w:p>
        </w:tc>
      </w:tr>
      <w:tr w:rsidR="003474D6" w14:paraId="524CB975" w14:textId="77777777">
        <w:trPr>
          <w:trHeight w:val="367"/>
        </w:trPr>
        <w:tc>
          <w:tcPr>
            <w:tcW w:w="2263" w:type="dxa"/>
          </w:tcPr>
          <w:p w14:paraId="68B1FE3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02-30 Kasım 2026</w:t>
            </w:r>
          </w:p>
        </w:tc>
        <w:tc>
          <w:tcPr>
            <w:tcW w:w="7508" w:type="dxa"/>
          </w:tcPr>
          <w:p w14:paraId="0F73388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Doktora Yeterlilik Sınavları</w:t>
            </w:r>
          </w:p>
        </w:tc>
      </w:tr>
      <w:tr w:rsidR="003474D6" w14:paraId="19EDD49E" w14:textId="77777777">
        <w:trPr>
          <w:trHeight w:val="367"/>
        </w:trPr>
        <w:tc>
          <w:tcPr>
            <w:tcW w:w="2263" w:type="dxa"/>
          </w:tcPr>
          <w:p w14:paraId="6473A79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 Kasım 2026 </w:t>
            </w:r>
          </w:p>
        </w:tc>
        <w:tc>
          <w:tcPr>
            <w:tcW w:w="7508" w:type="dxa"/>
          </w:tcPr>
          <w:p w14:paraId="43F1A09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Tekin</w:t>
            </w:r>
          </w:p>
          <w:p w14:paraId="27AA1B3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Bolu Belediyesi itfaiye çalışanları </w:t>
            </w:r>
          </w:p>
          <w:p w14:paraId="43E3EC5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Ateşe Karşı Cesaret, Sakatlanmaya Karşı Bilinç: Fizyoterapi ve Egzersiz Yaklaşımları </w:t>
            </w:r>
          </w:p>
        </w:tc>
      </w:tr>
      <w:tr w:rsidR="003474D6" w14:paraId="5C86ADAE" w14:textId="77777777">
        <w:trPr>
          <w:trHeight w:val="367"/>
        </w:trPr>
        <w:tc>
          <w:tcPr>
            <w:tcW w:w="2263" w:type="dxa"/>
          </w:tcPr>
          <w:p w14:paraId="5402682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 Kasım 2026 </w:t>
            </w:r>
          </w:p>
        </w:tc>
        <w:tc>
          <w:tcPr>
            <w:tcW w:w="7508" w:type="dxa"/>
          </w:tcPr>
          <w:p w14:paraId="7B63315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ve FTR Öğrenci Topluluğu </w:t>
            </w:r>
          </w:p>
          <w:p w14:paraId="276953F1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Katılımcı:Batı Karadeniz Üniversiteleri FTR Lisans öğrencileri </w:t>
            </w:r>
          </w:p>
          <w:p w14:paraId="0EC5FCF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Konu: Atıktan Harekete Sürdürülebilir Fizyoterapi Materyalleri Atölyesi </w:t>
            </w:r>
          </w:p>
        </w:tc>
      </w:tr>
      <w:tr w:rsidR="003474D6" w14:paraId="598AB95C" w14:textId="77777777">
        <w:trPr>
          <w:trHeight w:val="367"/>
        </w:trPr>
        <w:tc>
          <w:tcPr>
            <w:tcW w:w="2263" w:type="dxa"/>
          </w:tcPr>
          <w:p w14:paraId="35C1C22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 Kasım 2026</w:t>
            </w:r>
          </w:p>
        </w:tc>
        <w:tc>
          <w:tcPr>
            <w:tcW w:w="7508" w:type="dxa"/>
          </w:tcPr>
          <w:p w14:paraId="6542391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ve Proje Destek Ofisi </w:t>
            </w:r>
          </w:p>
          <w:p w14:paraId="389623C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Üniversite öğretim elemanları </w:t>
            </w:r>
          </w:p>
          <w:p w14:paraId="72E6F74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Konu: TÜBİTAK Projelerinde Başarıya Giden Yol: Deneyim Paylaşımı</w:t>
            </w:r>
          </w:p>
          <w:p w14:paraId="21AA7B2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Konuşmacılar: Prof. Dr. Ela TARAKÇI</w:t>
            </w:r>
          </w:p>
          <w:p w14:paraId="244243FB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Prof. Dr. Devrim TARAKÇI </w:t>
            </w:r>
          </w:p>
          <w:p w14:paraId="1D36C75B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Doç. Dr. Hilal KEKLİCEK </w:t>
            </w:r>
          </w:p>
        </w:tc>
      </w:tr>
      <w:tr w:rsidR="003474D6" w14:paraId="098FCFBF" w14:textId="77777777">
        <w:trPr>
          <w:trHeight w:val="367"/>
        </w:trPr>
        <w:tc>
          <w:tcPr>
            <w:tcW w:w="2263" w:type="dxa"/>
          </w:tcPr>
          <w:p w14:paraId="39F5ED51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 Kasım 2026</w:t>
            </w:r>
          </w:p>
        </w:tc>
        <w:tc>
          <w:tcPr>
            <w:tcW w:w="7508" w:type="dxa"/>
          </w:tcPr>
          <w:p w14:paraId="2A9E0FA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</w:t>
            </w:r>
          </w:p>
          <w:p w14:paraId="0CCC0BC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FTR Bölümü öğretim elemanları, lisansüstü ve lisans öğrencileri </w:t>
            </w:r>
          </w:p>
          <w:p w14:paraId="14793916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Konuşmacı: Fzt. Ahmed ABDELKAWI</w:t>
            </w:r>
          </w:p>
        </w:tc>
      </w:tr>
      <w:tr w:rsidR="003474D6" w14:paraId="5A638BD3" w14:textId="77777777">
        <w:trPr>
          <w:trHeight w:val="367"/>
        </w:trPr>
        <w:tc>
          <w:tcPr>
            <w:tcW w:w="2263" w:type="dxa"/>
            <w:vAlign w:val="center"/>
          </w:tcPr>
          <w:p w14:paraId="6D21823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 Kasım 2026</w:t>
            </w:r>
          </w:p>
        </w:tc>
        <w:tc>
          <w:tcPr>
            <w:tcW w:w="7508" w:type="dxa"/>
            <w:vAlign w:val="center"/>
          </w:tcPr>
          <w:p w14:paraId="398C674B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Güz dönemi sonu itibarı ile tez savunma başvuruları ve başvuru sisteminin kapanması için MUHTEMEL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son gün</w:t>
            </w:r>
          </w:p>
        </w:tc>
      </w:tr>
      <w:tr w:rsidR="003474D6" w14:paraId="77343078" w14:textId="77777777">
        <w:trPr>
          <w:trHeight w:val="367"/>
        </w:trPr>
        <w:tc>
          <w:tcPr>
            <w:tcW w:w="2263" w:type="dxa"/>
          </w:tcPr>
          <w:p w14:paraId="37F806D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 Kasım 2026</w:t>
            </w:r>
          </w:p>
        </w:tc>
        <w:tc>
          <w:tcPr>
            <w:tcW w:w="7508" w:type="dxa"/>
          </w:tcPr>
          <w:p w14:paraId="412BB3E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</w:t>
            </w:r>
          </w:p>
          <w:p w14:paraId="44A2B06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FTR Bölümü öğretim elemanları, lisansüstü ve lisans öğrencileri </w:t>
            </w:r>
          </w:p>
          <w:p w14:paraId="63E58535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Konuşmacı: Fzt. Merve YILDIZ</w:t>
            </w:r>
          </w:p>
        </w:tc>
      </w:tr>
      <w:tr w:rsidR="003474D6" w14:paraId="20D10DED" w14:textId="77777777">
        <w:trPr>
          <w:trHeight w:val="367"/>
        </w:trPr>
        <w:tc>
          <w:tcPr>
            <w:tcW w:w="2263" w:type="dxa"/>
          </w:tcPr>
          <w:p w14:paraId="2834733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 Kasım 2026 </w:t>
            </w:r>
          </w:p>
        </w:tc>
        <w:tc>
          <w:tcPr>
            <w:tcW w:w="7508" w:type="dxa"/>
          </w:tcPr>
          <w:p w14:paraId="7F34D62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TEKİN</w:t>
            </w:r>
          </w:p>
          <w:p w14:paraId="29077EF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Aktif Çocuklar Bolu Özel Eğitim ve Rehabilitasyon Merkezi'nden hizmet alan çocuklar </w:t>
            </w:r>
          </w:p>
          <w:p w14:paraId="1F9E8E9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Hareketle Güçlen, Dengeyle Keşfet: Çocuklara Yönelik Eğlenceli Egzersiz ve Denge Etkinliği </w:t>
            </w:r>
          </w:p>
        </w:tc>
      </w:tr>
      <w:tr w:rsidR="003474D6" w14:paraId="5B625633" w14:textId="77777777">
        <w:trPr>
          <w:trHeight w:val="367"/>
        </w:trPr>
        <w:tc>
          <w:tcPr>
            <w:tcW w:w="2263" w:type="dxa"/>
          </w:tcPr>
          <w:p w14:paraId="0F0FF32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25 Kasım 2026 </w:t>
            </w:r>
          </w:p>
        </w:tc>
        <w:tc>
          <w:tcPr>
            <w:tcW w:w="7508" w:type="dxa"/>
          </w:tcPr>
          <w:p w14:paraId="71EEC4AD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TEKİN</w:t>
            </w:r>
          </w:p>
          <w:p w14:paraId="6FFC079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BAİBÜ 60+ Birlikte Öğrenme Üniversitesi öğrencileri </w:t>
            </w:r>
          </w:p>
          <w:p w14:paraId="32BB6D71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Mesaneni Tanı, Bedenini Koru: Fizyoterapi ve Egzersizle Sağlıklı Yaşam </w:t>
            </w:r>
          </w:p>
        </w:tc>
      </w:tr>
      <w:tr w:rsidR="003474D6" w14:paraId="05FB56AF" w14:textId="77777777">
        <w:trPr>
          <w:trHeight w:val="367"/>
        </w:trPr>
        <w:tc>
          <w:tcPr>
            <w:tcW w:w="2263" w:type="dxa"/>
          </w:tcPr>
          <w:p w14:paraId="6691CDA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26 Kasım 2026 </w:t>
            </w:r>
          </w:p>
        </w:tc>
        <w:tc>
          <w:tcPr>
            <w:tcW w:w="7508" w:type="dxa"/>
          </w:tcPr>
          <w:p w14:paraId="028C35F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TEKİN</w:t>
            </w:r>
          </w:p>
          <w:p w14:paraId="57FE656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Lise öğrencileri </w:t>
            </w:r>
          </w:p>
          <w:p w14:paraId="5585B84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Kampüs Avcıları: Doğru Postürden Sağlıklı Harekete Fizyoterapiyi Keşfet </w:t>
            </w:r>
          </w:p>
        </w:tc>
      </w:tr>
      <w:tr w:rsidR="003474D6" w14:paraId="45A0DCAC" w14:textId="77777777">
        <w:trPr>
          <w:trHeight w:val="367"/>
        </w:trPr>
        <w:tc>
          <w:tcPr>
            <w:tcW w:w="2263" w:type="dxa"/>
          </w:tcPr>
          <w:p w14:paraId="163937B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30 Kasım 2026 </w:t>
            </w:r>
          </w:p>
        </w:tc>
        <w:tc>
          <w:tcPr>
            <w:tcW w:w="7508" w:type="dxa"/>
          </w:tcPr>
          <w:p w14:paraId="2C1B2D8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FTR Topluluğu ve Öğr. Gör. Dr. Gözde TEKİN</w:t>
            </w:r>
          </w:p>
          <w:p w14:paraId="29AEDA9B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BAİBÜ Sağlık Kültür ve Spor Daire Başkanlığı personeli </w:t>
            </w:r>
          </w:p>
          <w:p w14:paraId="34052D1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İş Yerinde Kas-İskelet Sağlığı: Ergonomi ve Egzersiz Eğitimi </w:t>
            </w:r>
          </w:p>
        </w:tc>
      </w:tr>
      <w:tr w:rsidR="003474D6" w14:paraId="79C2E079" w14:textId="77777777">
        <w:trPr>
          <w:trHeight w:val="367"/>
        </w:trPr>
        <w:tc>
          <w:tcPr>
            <w:tcW w:w="2263" w:type="dxa"/>
          </w:tcPr>
          <w:p w14:paraId="473E873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 Kasım 2026</w:t>
            </w:r>
          </w:p>
        </w:tc>
        <w:tc>
          <w:tcPr>
            <w:tcW w:w="7508" w:type="dxa"/>
          </w:tcPr>
          <w:p w14:paraId="44D6A69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Lisans dönem içi etkinlik notlarının öğrenci bilgi sistemine girişi için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son gün</w:t>
            </w:r>
            <w:r>
              <w:rPr>
                <w:rFonts w:ascii="Times New Roman" w:eastAsia="Times New Roman" w:hAnsi="Times New Roman" w:cs="Times New Roman"/>
              </w:rPr>
              <w:t xml:space="preserve"> Temmuz – Aralık 2026 TİK toplantısı başvuruları için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son gün</w:t>
            </w:r>
          </w:p>
        </w:tc>
      </w:tr>
      <w:tr w:rsidR="003474D6" w14:paraId="79910C34" w14:textId="77777777">
        <w:trPr>
          <w:trHeight w:val="367"/>
        </w:trPr>
        <w:tc>
          <w:tcPr>
            <w:tcW w:w="2263" w:type="dxa"/>
            <w:vAlign w:val="center"/>
          </w:tcPr>
          <w:p w14:paraId="442A836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 Kasım 2026</w:t>
            </w:r>
          </w:p>
        </w:tc>
        <w:tc>
          <w:tcPr>
            <w:tcW w:w="7508" w:type="dxa"/>
            <w:vAlign w:val="center"/>
          </w:tcPr>
          <w:p w14:paraId="2E010E5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Mayıs 2026’da yeterlik sınavına girmiş öğrencilerin tez önerisi savunmasına (TÖS) girebileceği son gün</w:t>
            </w:r>
          </w:p>
        </w:tc>
      </w:tr>
      <w:tr w:rsidR="003474D6" w14:paraId="346E4DAA" w14:textId="77777777">
        <w:trPr>
          <w:trHeight w:val="367"/>
        </w:trPr>
        <w:tc>
          <w:tcPr>
            <w:tcW w:w="2263" w:type="dxa"/>
            <w:vAlign w:val="center"/>
          </w:tcPr>
          <w:p w14:paraId="4C8E21D9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.. Aralık 2026 </w:t>
            </w:r>
          </w:p>
        </w:tc>
        <w:tc>
          <w:tcPr>
            <w:tcW w:w="7508" w:type="dxa"/>
            <w:vAlign w:val="center"/>
          </w:tcPr>
          <w:p w14:paraId="03B55E86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Öğr. Gör. Dr. Gözde TEKİN</w:t>
            </w:r>
          </w:p>
          <w:p w14:paraId="5FF7E23D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Bolu İl Sağlık Müdürlüğü personeli </w:t>
            </w:r>
          </w:p>
          <w:p w14:paraId="43AF3AC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3 Dakika Mola, 0 Ağrı: İl Sağlık Müdürlüğü Personeline Yönelik Sedanter Yaşam Farkındalığı ve Ofis İçi Egzersizler </w:t>
            </w:r>
          </w:p>
        </w:tc>
      </w:tr>
      <w:tr w:rsidR="003474D6" w14:paraId="1908A7EB" w14:textId="77777777">
        <w:trPr>
          <w:trHeight w:val="367"/>
        </w:trPr>
        <w:tc>
          <w:tcPr>
            <w:tcW w:w="2263" w:type="dxa"/>
            <w:vAlign w:val="center"/>
          </w:tcPr>
          <w:p w14:paraId="06A65225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 Aralık 2026</w:t>
            </w:r>
          </w:p>
        </w:tc>
        <w:tc>
          <w:tcPr>
            <w:tcW w:w="7508" w:type="dxa"/>
            <w:vAlign w:val="center"/>
          </w:tcPr>
          <w:p w14:paraId="35AA11A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</w:t>
            </w:r>
          </w:p>
          <w:p w14:paraId="587541E9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FTR Bölümü öğretim elemanları, lisansüstü ve lisans öğrencileri, mezunlar ve dış paydaşlar </w:t>
            </w:r>
          </w:p>
          <w:p w14:paraId="256E7198" w14:textId="77777777" w:rsidR="003474D6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Etkinlik adı: BAİBÜ FTR’de 30 Yıl: Köklü Geçmiş, Güçlü Gelecek </w:t>
            </w:r>
          </w:p>
        </w:tc>
      </w:tr>
      <w:tr w:rsidR="003474D6" w14:paraId="2389FB40" w14:textId="77777777">
        <w:trPr>
          <w:trHeight w:val="367"/>
        </w:trPr>
        <w:tc>
          <w:tcPr>
            <w:tcW w:w="2263" w:type="dxa"/>
          </w:tcPr>
          <w:p w14:paraId="7C1E91B9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 Aralık 2026</w:t>
            </w:r>
          </w:p>
        </w:tc>
        <w:tc>
          <w:tcPr>
            <w:tcW w:w="7508" w:type="dxa"/>
          </w:tcPr>
          <w:p w14:paraId="3BC95E9E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</w:t>
            </w:r>
          </w:p>
          <w:p w14:paraId="373FA95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FTR Bölümü öğretim elemanları, lisansüstü ve lisans öğrencileri </w:t>
            </w:r>
          </w:p>
          <w:p w14:paraId="44EF187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Konuşmacı: Fzt. Sümeyye Gizem BAYRAKDAR</w:t>
            </w:r>
          </w:p>
        </w:tc>
      </w:tr>
      <w:tr w:rsidR="003474D6" w14:paraId="29643B26" w14:textId="77777777">
        <w:trPr>
          <w:trHeight w:val="367"/>
        </w:trPr>
        <w:tc>
          <w:tcPr>
            <w:tcW w:w="2263" w:type="dxa"/>
          </w:tcPr>
          <w:p w14:paraId="7F78894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Aralık 2026</w:t>
            </w:r>
          </w:p>
        </w:tc>
        <w:tc>
          <w:tcPr>
            <w:tcW w:w="7508" w:type="dxa"/>
          </w:tcPr>
          <w:p w14:paraId="4E388B5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Etkinliği Düzenleyen: FTR Bölümü</w:t>
            </w:r>
          </w:p>
          <w:p w14:paraId="6A467B5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Katılımcı: FTR Bölümü öğretim elemanları, lisansüstü ve lisans öğrencileri</w:t>
            </w:r>
          </w:p>
          <w:p w14:paraId="6E255614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Konuşmacı: Fzt. Fırat GELİÇ</w:t>
            </w:r>
          </w:p>
        </w:tc>
      </w:tr>
      <w:tr w:rsidR="003474D6" w14:paraId="5063442D" w14:textId="77777777">
        <w:trPr>
          <w:trHeight w:val="367"/>
        </w:trPr>
        <w:tc>
          <w:tcPr>
            <w:tcW w:w="2263" w:type="dxa"/>
          </w:tcPr>
          <w:p w14:paraId="053DDA47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 Aralık 2026</w:t>
            </w:r>
          </w:p>
        </w:tc>
        <w:tc>
          <w:tcPr>
            <w:tcW w:w="7508" w:type="dxa"/>
          </w:tcPr>
          <w:p w14:paraId="30EB957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Etkinliği Düzenleyen: FTR Bölümü </w:t>
            </w:r>
          </w:p>
          <w:p w14:paraId="58D278A8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Katılımcı: FTR Bölümü öğretim elemanları, lisansüstü ve lisans öğrencileri </w:t>
            </w:r>
          </w:p>
          <w:p w14:paraId="1D6BB13B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Konu: Voleybolcularda Sporcunun Performansını Etkileyen Uygulamalar</w:t>
            </w:r>
          </w:p>
          <w:p w14:paraId="477AE30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Konuşmacı: Fzt. Samet KIRAYKIR </w:t>
            </w:r>
          </w:p>
        </w:tc>
      </w:tr>
      <w:tr w:rsidR="003474D6" w14:paraId="0719D589" w14:textId="77777777">
        <w:trPr>
          <w:trHeight w:val="367"/>
        </w:trPr>
        <w:tc>
          <w:tcPr>
            <w:tcW w:w="2263" w:type="dxa"/>
            <w:vAlign w:val="center"/>
          </w:tcPr>
          <w:p w14:paraId="0B3B4FA3" w14:textId="77777777" w:rsidR="003474D6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25 Aralık 2026</w:t>
            </w:r>
          </w:p>
        </w:tc>
        <w:tc>
          <w:tcPr>
            <w:tcW w:w="7508" w:type="dxa"/>
            <w:vAlign w:val="center"/>
          </w:tcPr>
          <w:p w14:paraId="7D6AD928" w14:textId="77777777" w:rsidR="003474D6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Dönem içi etkinlik notlarının öğrenci bilgi sistemine girişi için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son gün</w:t>
            </w:r>
          </w:p>
        </w:tc>
      </w:tr>
      <w:tr w:rsidR="003474D6" w14:paraId="387B2D08" w14:textId="77777777">
        <w:trPr>
          <w:trHeight w:val="367"/>
        </w:trPr>
        <w:tc>
          <w:tcPr>
            <w:tcW w:w="2263" w:type="dxa"/>
            <w:vAlign w:val="center"/>
          </w:tcPr>
          <w:p w14:paraId="0521A1F2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 Aralık 2026</w:t>
            </w:r>
          </w:p>
        </w:tc>
        <w:tc>
          <w:tcPr>
            <w:tcW w:w="7508" w:type="dxa"/>
            <w:vAlign w:val="center"/>
          </w:tcPr>
          <w:p w14:paraId="764E64B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DERSLERİN SONA ERMESİ</w:t>
            </w:r>
            <w:r>
              <w:rPr>
                <w:rFonts w:ascii="Times New Roman" w:eastAsia="Times New Roman" w:hAnsi="Times New Roman" w:cs="Times New Roman"/>
              </w:rPr>
              <w:t xml:space="preserve"> (Yabancı dil hazırlık sınıfları hariç) (tez çalışması ve uzmanlık alan dersleri hariç)</w:t>
            </w:r>
          </w:p>
        </w:tc>
      </w:tr>
      <w:tr w:rsidR="003474D6" w14:paraId="6AAC261B" w14:textId="77777777">
        <w:trPr>
          <w:trHeight w:val="367"/>
        </w:trPr>
        <w:tc>
          <w:tcPr>
            <w:tcW w:w="2263" w:type="dxa"/>
          </w:tcPr>
          <w:p w14:paraId="687B505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 Aralık 2026</w:t>
            </w:r>
          </w:p>
        </w:tc>
        <w:tc>
          <w:tcPr>
            <w:tcW w:w="7508" w:type="dxa"/>
          </w:tcPr>
          <w:p w14:paraId="5DC5070B" w14:textId="77777777" w:rsidR="003474D6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Kasım 2026’da Doktora yeterlik sınavında başarılı olan öğrenciler için TİK oluşturulması için son gün</w:t>
            </w:r>
          </w:p>
        </w:tc>
      </w:tr>
      <w:tr w:rsidR="003474D6" w14:paraId="7AE4AB95" w14:textId="77777777">
        <w:trPr>
          <w:trHeight w:val="367"/>
        </w:trPr>
        <w:tc>
          <w:tcPr>
            <w:tcW w:w="2263" w:type="dxa"/>
            <w:vAlign w:val="center"/>
          </w:tcPr>
          <w:p w14:paraId="693ED656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 Aralık 2026 – 09 Ocak 2027</w:t>
            </w:r>
          </w:p>
        </w:tc>
        <w:tc>
          <w:tcPr>
            <w:tcW w:w="7508" w:type="dxa"/>
            <w:vAlign w:val="center"/>
          </w:tcPr>
          <w:p w14:paraId="2AB19D1A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Dönem sonu sınavları * * ÖSYS, Açık öğretim ve Ulusal Sınavların olmaması koşulu ile cumartesi ve pazar günleri de yapılabilir</w:t>
            </w:r>
          </w:p>
        </w:tc>
      </w:tr>
      <w:tr w:rsidR="003474D6" w14:paraId="0A200F3E" w14:textId="77777777">
        <w:trPr>
          <w:trHeight w:val="367"/>
        </w:trPr>
        <w:tc>
          <w:tcPr>
            <w:tcW w:w="2263" w:type="dxa"/>
            <w:vAlign w:val="center"/>
          </w:tcPr>
          <w:p w14:paraId="31977BB9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 Ocak 2027</w:t>
            </w:r>
          </w:p>
        </w:tc>
        <w:tc>
          <w:tcPr>
            <w:tcW w:w="7508" w:type="dxa"/>
            <w:vAlign w:val="center"/>
          </w:tcPr>
          <w:p w14:paraId="1B724725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Dönem sonu sınavı notlarının öğrenci bilgi sistemine girilmesi ve Öğrenci İşleri Daire Başkanlığı'na teslimi için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son gün</w:t>
            </w:r>
          </w:p>
        </w:tc>
      </w:tr>
      <w:tr w:rsidR="003474D6" w14:paraId="2B684397" w14:textId="77777777">
        <w:trPr>
          <w:trHeight w:val="367"/>
        </w:trPr>
        <w:tc>
          <w:tcPr>
            <w:tcW w:w="2263" w:type="dxa"/>
          </w:tcPr>
          <w:p w14:paraId="0AF564DD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Ocak 2027</w:t>
            </w:r>
          </w:p>
        </w:tc>
        <w:tc>
          <w:tcPr>
            <w:tcW w:w="7508" w:type="dxa"/>
          </w:tcPr>
          <w:p w14:paraId="032B33A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Dönem sonu notlarının öğrenci bilgi sistemine girilmesi ve Enstitü Müdürlüğüne teslimi için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son gün</w:t>
            </w:r>
            <w:r>
              <w:rPr>
                <w:rFonts w:ascii="Times New Roman" w:eastAsia="Times New Roman" w:hAnsi="Times New Roman" w:cs="Times New Roman"/>
              </w:rPr>
              <w:t xml:space="preserve"> (tez çalışması ve uzmanlık alan dersleri hariç)</w:t>
            </w:r>
          </w:p>
        </w:tc>
      </w:tr>
      <w:tr w:rsidR="003474D6" w14:paraId="424DB375" w14:textId="77777777">
        <w:trPr>
          <w:trHeight w:val="367"/>
        </w:trPr>
        <w:tc>
          <w:tcPr>
            <w:tcW w:w="2263" w:type="dxa"/>
          </w:tcPr>
          <w:p w14:paraId="59F5AFC1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– 22 Ocak 2027</w:t>
            </w:r>
          </w:p>
        </w:tc>
        <w:tc>
          <w:tcPr>
            <w:tcW w:w="7508" w:type="dxa"/>
          </w:tcPr>
          <w:p w14:paraId="41645CE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Bütünleme sınavları</w:t>
            </w:r>
          </w:p>
        </w:tc>
      </w:tr>
      <w:tr w:rsidR="003474D6" w14:paraId="3AD7B075" w14:textId="77777777">
        <w:trPr>
          <w:trHeight w:val="367"/>
        </w:trPr>
        <w:tc>
          <w:tcPr>
            <w:tcW w:w="2263" w:type="dxa"/>
          </w:tcPr>
          <w:p w14:paraId="39EA74A8" w14:textId="77777777" w:rsidR="003474D6" w:rsidRDefault="003474D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8" w:type="dxa"/>
          </w:tcPr>
          <w:p w14:paraId="728A331C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Akademik Bölüm Kurulları</w:t>
            </w:r>
          </w:p>
        </w:tc>
      </w:tr>
      <w:tr w:rsidR="003474D6" w14:paraId="46DD927F" w14:textId="77777777">
        <w:trPr>
          <w:trHeight w:val="367"/>
        </w:trPr>
        <w:tc>
          <w:tcPr>
            <w:tcW w:w="2263" w:type="dxa"/>
          </w:tcPr>
          <w:p w14:paraId="7F9958EF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 Ocak 2027</w:t>
            </w:r>
          </w:p>
        </w:tc>
        <w:tc>
          <w:tcPr>
            <w:tcW w:w="7508" w:type="dxa"/>
          </w:tcPr>
          <w:p w14:paraId="38F5C043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Bütünleme sınavı notlarının öğrenci bilgi sistemine girişi ve ÖİDB'na teslimi için son gün</w:t>
            </w:r>
          </w:p>
        </w:tc>
      </w:tr>
      <w:tr w:rsidR="003474D6" w14:paraId="505570A5" w14:textId="77777777">
        <w:trPr>
          <w:trHeight w:val="367"/>
        </w:trPr>
        <w:tc>
          <w:tcPr>
            <w:tcW w:w="2263" w:type="dxa"/>
          </w:tcPr>
          <w:p w14:paraId="3D49E8E7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– 26 Ocak 2027</w:t>
            </w:r>
          </w:p>
        </w:tc>
        <w:tc>
          <w:tcPr>
            <w:tcW w:w="7508" w:type="dxa"/>
          </w:tcPr>
          <w:p w14:paraId="5778CCCB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Tek-çift sınavlarına başvuru için son gün</w:t>
            </w:r>
          </w:p>
        </w:tc>
      </w:tr>
      <w:tr w:rsidR="003474D6" w14:paraId="29A24C70" w14:textId="77777777">
        <w:trPr>
          <w:trHeight w:val="367"/>
        </w:trPr>
        <w:tc>
          <w:tcPr>
            <w:tcW w:w="2263" w:type="dxa"/>
          </w:tcPr>
          <w:p w14:paraId="78CF4F2B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– 26 Ocak 2027</w:t>
            </w:r>
          </w:p>
        </w:tc>
        <w:tc>
          <w:tcPr>
            <w:tcW w:w="7508" w:type="dxa"/>
          </w:tcPr>
          <w:p w14:paraId="441D0DAC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Azami öğrenim sonu sınavlarına başvuru için son gün</w:t>
            </w:r>
          </w:p>
        </w:tc>
      </w:tr>
      <w:tr w:rsidR="003474D6" w14:paraId="4844EF58" w14:textId="77777777">
        <w:trPr>
          <w:trHeight w:val="367"/>
        </w:trPr>
        <w:tc>
          <w:tcPr>
            <w:tcW w:w="2263" w:type="dxa"/>
          </w:tcPr>
          <w:p w14:paraId="525B2D11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– 30 Ocak 2027</w:t>
            </w:r>
          </w:p>
        </w:tc>
        <w:tc>
          <w:tcPr>
            <w:tcW w:w="7508" w:type="dxa"/>
          </w:tcPr>
          <w:p w14:paraId="0EDCD0DA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Tek-çift sınavları </w:t>
            </w:r>
          </w:p>
        </w:tc>
      </w:tr>
      <w:tr w:rsidR="003474D6" w14:paraId="7F6F16C8" w14:textId="77777777">
        <w:trPr>
          <w:trHeight w:val="367"/>
        </w:trPr>
        <w:tc>
          <w:tcPr>
            <w:tcW w:w="2263" w:type="dxa"/>
          </w:tcPr>
          <w:p w14:paraId="179EECFF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– 30 Ocak 2027</w:t>
            </w:r>
          </w:p>
        </w:tc>
        <w:tc>
          <w:tcPr>
            <w:tcW w:w="7508" w:type="dxa"/>
          </w:tcPr>
          <w:p w14:paraId="46F6A6F0" w14:textId="77777777" w:rsidR="003474D6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Azami öğrenim sonu 1. Ek sınavları</w:t>
            </w:r>
          </w:p>
        </w:tc>
      </w:tr>
      <w:tr w:rsidR="003474D6" w14:paraId="1F90D86F" w14:textId="77777777">
        <w:trPr>
          <w:trHeight w:val="367"/>
        </w:trPr>
        <w:tc>
          <w:tcPr>
            <w:tcW w:w="2263" w:type="dxa"/>
          </w:tcPr>
          <w:p w14:paraId="63C9EF70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 – 05 Şubat 2027</w:t>
            </w:r>
          </w:p>
        </w:tc>
        <w:tc>
          <w:tcPr>
            <w:tcW w:w="7508" w:type="dxa"/>
          </w:tcPr>
          <w:p w14:paraId="54F39465" w14:textId="77777777" w:rsidR="003474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Azami öğrenim sonu 2. Ek sınavları</w:t>
            </w:r>
          </w:p>
        </w:tc>
      </w:tr>
    </w:tbl>
    <w:p w14:paraId="12CBE9D4" w14:textId="77777777" w:rsidR="003474D6" w:rsidRDefault="003474D6">
      <w:pPr>
        <w:jc w:val="center"/>
        <w:rPr>
          <w:rFonts w:ascii="Times New Roman" w:eastAsia="Times New Roman" w:hAnsi="Times New Roman" w:cs="Times New Roman"/>
          <w:b/>
          <w:bCs/>
        </w:rPr>
      </w:pPr>
    </w:p>
    <w:sectPr w:rsidR="003474D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2EE2BFF-0AD3-4519-A924-3BD9DA3E8A30}"/>
    <w:embedItalic r:id="rId2" w:fontKey="{EC72C4DE-88AD-4E86-8921-7D069D5A9E35}"/>
  </w:font>
  <w:font w:name="Play">
    <w:charset w:val="00"/>
    <w:family w:val="auto"/>
    <w:pitch w:val="default"/>
    <w:embedRegular r:id="rId3" w:fontKey="{BB0931A7-FF49-4E50-8351-C8DA3CC8DD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FA71840-084B-4784-A5B1-6B1DE93B1D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D6"/>
    <w:rsid w:val="00034D1D"/>
    <w:rsid w:val="003474D6"/>
    <w:rsid w:val="0064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4AFB"/>
  <w15:docId w15:val="{E4F71724-7C78-440A-8CBE-831E3F98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D0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D0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D0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2D0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2D0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2D0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2D0AA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2D0AA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2D0AA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D0AA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D0AA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D0AA5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2D0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2D0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D0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D0AA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D0AA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D0AA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D0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D0AA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D0AA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2D0AA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0A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KMdrynDqYe7MqFMe0pZ9iTwjoQ==">CgMxLjA4AHIhMWFNQU9tR3lVVWxSRGV4Ylpya3Z3MUw0cGpFUXdjeV9n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1124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Tuba Kaya Benli</dc:creator>
  <cp:lastModifiedBy>Tuba Kaya Benli</cp:lastModifiedBy>
  <cp:revision>2</cp:revision>
  <dcterms:created xsi:type="dcterms:W3CDTF">2026-02-18T09:39:00Z</dcterms:created>
  <dcterms:modified xsi:type="dcterms:W3CDTF">2026-10-21T11:27:00Z</dcterms:modified>
</cp:coreProperties>
</file>